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8"/>
        <w:gridCol w:w="1232"/>
        <w:gridCol w:w="1860"/>
      </w:tblGrid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Расценка, руб.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Демонтажные работы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Демонтаж гипсового потолка в туалете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сантехкабины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гипсолитной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сантехкабины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Демонтаж 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шиферной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сантехкабины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Демонтаж армированного пола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сантехкабины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Прорезание проема в несущей стене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Металоусиление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стандартного проема швеллером (со стоимостью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Расширение проема в несущей стене (ширина более 10см)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Расширение проема в ненесущей стене (ширина до 10см)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легких бетонных перегородок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Демонтаж легких кирпичных и гипсовых перегородок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шкафов, антресолей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шкафа в санузле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Зачистка стен и потолка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Снятие линолеума,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ковралина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Снятие паркетной доски, ламината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Снятие паркета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Сбивка стяжки до 3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Сбивка стяжки более 3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плинтуса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Сбивка плитки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подоконников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ванной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унитаза, раковины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радиатора отопления или полотенцесушителя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труб водоснабжения и канализации в санузле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розеток и выключателей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Оштукатуривание поверхности стен простое (протяжка)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Оштукатуривание поверхности стен по маякам (толщина до 3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Протягивание стен штукатуркой под плинтус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Расшивка,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пропенивание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заделка внешних швов панелей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штукатурной сетки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Возведение перегородок из гипсокартона в один слой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Обшивка стен гипсокартоном в один слой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дополнительного слоя гипсокартона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Утепление и шумоизоляция стен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пеноплексом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гипсоблоков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пеноблоков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Проклейка углов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металлобумагой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Грунтование стен под шпаклевку и штукатурку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Шпаклевание поверхности под обои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Шпаклевание поверхности под покраску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Установка металлических уголков на внешние углы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Шлифовка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Наклейка малярной сетки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Наклейка стеклоткани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Проклейка швов гипсокартона серпянкой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Грунтование стен под обои или покраску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Оклейка стен обоями сплошными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Оклейка стен обоями в два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Наклейка обойного бордюра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Окрашивание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Декоративная штукатурка,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байрамикс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Жидкие обои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Оштукатуривание откосов окон с установкой металлических уголков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Оштукатуривание проемов с установкой металлических уголков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Оштукатуривание арочных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Шпаклевание откосов и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Окрашивание откосов 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пластиковых уголков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Окрашивание труб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Окрашивание окна без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зашкуривания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шпаклевки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Окрашивание окна с 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частичным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зашкуриванием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шпаклевкой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Окрашивание подоконников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Потолки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Оштукатуривание поверхности потолка простое (протяжка)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Оштукатуривание поверхности потолка по маякам (толщина до 3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Утепление и шумоизоляция потолка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пеноплексом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штукатурной сетки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Грунтование потолка под шпаклевку и штукатурку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Наклейка малярной сетки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Наклейка стеклоткани (паутинка)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Шпаклевание поверхности под покраску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Шлифовка потолка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Грунтование потолка под покраску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Окрашивание потолка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Установка, шпаклевание и окраска галтелей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одноуровневого гипсокартонного подвесного потолка в один слой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дополнительного слоя гипсокартона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прямолинейных двухуровневых границ подвесного потолка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непрямолинейных двухуровневых границ подвесного потолка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Шпаклевание границ двухуровневого подвесного потолка под покраску, с установкой армирующих уголков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Окрашивание границ двухуровневого подвесного потолка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подвесного потолка реечного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Монтаж подвесного потолка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0" w:type="auto"/>
            <w:vAlign w:val="center"/>
            <w:hideMark/>
          </w:tcPr>
          <w:p w:rsidR="003F6F42" w:rsidRPr="003F6F42" w:rsidRDefault="003F6F42" w:rsidP="003F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F42" w:rsidRPr="003F6F42" w:rsidRDefault="003F6F42" w:rsidP="003F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Грунтование пола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бетоноконтактом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наливной стяжки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и выравнивание (затирка) цементной стяжки до 3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и выравнивание (затирка) цементной стяжки до 6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и выравнивание (затирка) цементной стяжки более 6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Армирование стяжки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гидроизоляции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Настилка линолеума,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ковралина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Настилка подложки и пароизоляции под ламинат, паркетную доску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Настилка ламината (по диагонали  +1,5 у.е.)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Укладка паркетной доски (по диагонали  +1,5 у.е.)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Укладка фанеры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Настилка оргалита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Укладка штучного паркета (палуба, елочка)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Циклевка паркета барабанной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паркетошлифовальной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машиной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Циклевка паркета плоскошлифовальной (импортной)  машиной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Покрытие паркета лаком 3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плинтуса на защелках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плинтуса деревянного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Покрытие плинтуса лаком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Плиточные работы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Облицовка стен и пола плиткой не менее 20*20см. не более 40*40см. (по диагонали +2 у.е.)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Облицовка стен и пола плиткой менее 20*20см. (по диагонали +2 у.е.)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Облицовка стен и пола плиткой более 40*40см. (по диагонали +2 у.е.)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Облицовка стен и пола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плиткой-мазаикой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подложке (по диагонали +5 у.е.)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Облицовка стен и пола керамогранитом менее 40*40см. (по диагонали +2 у.е.)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Облицовка стен и пола керамогранитом более 40*40см. (по диагонали +2 у.е.)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Укладка плинтуса или бордюра из плитки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 порожков из плитки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Облицовка плиткой ступеней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плиточных уголков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Фигурный рез плитки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Резка торца плитки под 45 градусов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Затирка швов плитки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Плотницкие работы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одинарной двери комплексная (установка коробки, установка петель, установка замка, наличник)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двойной двери комплексная (установка коробки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установка петель)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доборов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порожков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порожков-раскладок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корпусной арки и перегородки из ГК над ней ширина до 1м.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корпусной арки и перегородки из ГК над ней ширина более 1м.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арки из ГК ширина до 1м.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арки из ГК ширина более 1м.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Монтаж шкафа в туалете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коробов труб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перегородки над дверью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экрана под ванной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ревизионного окна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карнизов штор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подоконников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обрешетки деревянной на стены и потолок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Обшивка стен и потолка вагонкой пластиковой или деревянной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откосов окон пластиковых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3F6F42" w:rsidRPr="003F6F42" w:rsidTr="003F6F42">
        <w:tc>
          <w:tcPr>
            <w:tcW w:w="0" w:type="auto"/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F42" w:rsidRPr="003F6F42" w:rsidRDefault="003F6F42" w:rsidP="003F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F42" w:rsidRPr="003F6F42" w:rsidRDefault="003F6F42" w:rsidP="003F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Сантехнические работы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Штробление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 сантехнические трубы (ширина до 50мм)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Комплексная разводка труб водоснабжения  (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металопластик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и канализации в санузле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Комплексная разводка труб водоснабжения  (полипропилен сварной) и канализации в санузле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шаровых кранов горячей и холодной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гребенок горячей и холодной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регуляторов давления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простых фильтров грубой очистки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самопрочистных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фильтров с выводом в канализацию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счетчиков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радиаторов отопления с разводкой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раковины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Установка зеркала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душевой кабины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унитаза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унитаза подвесного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полотенцесушителя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и подключение стиральной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бойлера до 100 литров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проточного водонагревателя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и подключение смесителей, душевой штанги, термостата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Переборка стояка под полотенцесушитель с установкой кранов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Снятие-установка радиатора отопления без переборки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гигиенического душа с подводкой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Электромонтажные работы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выключателя, розетки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установка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подрозетника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светильника, звонка, кнопки, бра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люстры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 проводку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Заделка штроб электрики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Прокладка 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Прокладка провода в гофре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Штробление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установка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электробокса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12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установка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электробокса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18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установка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электробокса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24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автомата (в бокс)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УЗО (в бокс)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вентилятора с прокладкой гофры до 1м.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электрических теплых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Уборка мусора и загрузка контейнера (легкий мусор, без стоимости контейнера)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Уборка мусора и загрузка контейнера (тяжелый мусор, без стоимости контейнера)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Расширение воздуховода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2100</w:t>
            </w:r>
          </w:p>
        </w:tc>
      </w:tr>
    </w:tbl>
    <w:p w:rsidR="003F6F42" w:rsidRPr="003F6F42" w:rsidRDefault="003F6F42" w:rsidP="003F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F42" w:rsidRPr="003F6F42" w:rsidRDefault="003F6F42" w:rsidP="003F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</w:p>
    <w:p w:rsidR="003F6F42" w:rsidRPr="003F6F42" w:rsidRDefault="003F6F42" w:rsidP="003F6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F6F4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Строительные работы</w:t>
      </w:r>
    </w:p>
    <w:tbl>
      <w:tblPr>
        <w:tblW w:w="15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9052"/>
        <w:gridCol w:w="1223"/>
        <w:gridCol w:w="1260"/>
      </w:tblGrid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Строительство коттеджей, домов, бань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Строительство коттеджей и др. - Общестроительные работы в комплексе по возведению коттеджей, домов, дач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м. кв.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 руб.</w:t>
            </w:r>
          </w:p>
        </w:tc>
      </w:tr>
    </w:tbl>
    <w:p w:rsidR="003F6F42" w:rsidRPr="003F6F42" w:rsidRDefault="003F6F42" w:rsidP="003F6F4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lang w:eastAsia="ru-RU"/>
        </w:rPr>
      </w:pPr>
    </w:p>
    <w:tbl>
      <w:tblPr>
        <w:tblW w:w="15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8"/>
        <w:gridCol w:w="1746"/>
        <w:gridCol w:w="2416"/>
      </w:tblGrid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Подготовительные работы.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Выезд специалиста на объект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онсультация,составление сметы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3F6F42" w:rsidRPr="003F6F42" w:rsidRDefault="003F6F42" w:rsidP="003F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Перевозка бытовок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 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лесов и подмостей с демонтажем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Вывоз мусора с погрузкой в бунке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стоимости доставки бункера)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куб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0D7A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Земляные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Разработка грунта экскаватором в отвал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Разработка грунта вручную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Обратная засыпка пазух котлованов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Подготовка грунтового основания фундаментов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Подготовка основания из щебня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0D7A11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0D7A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Фундаменты.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фундаментных блоков (ФБС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Устройство монолитного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жб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основания фундамента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Устройство свайного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жб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фундамента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Устройство монолитных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жб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стен фундаментов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Устройство монолитных заделок фундаментов из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Гидроизоляция.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горизонтальной оклеечной изоляции (за один слой)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вертикальной оклеечной изоляции (за один слой)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обмазочной гидроизоляции горячим битумом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Кладка стен из рабочего кирпича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Кладка стен из двойного кирпича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Облицовка стен из кирпича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Кладка стен из крупноформатных камней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Кладка стен из пеноблоков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Перекрытия.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плит перекрытий типа ПК с анкеровкой и заделкой швов раствором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Устройство монолитных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жб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Автокран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Экскаватор с доставкой до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Вибратор глубинный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Виброплита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Погрузчик 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маш/час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</w:t>
            </w:r>
          </w:p>
        </w:tc>
      </w:tr>
    </w:tbl>
    <w:p w:rsidR="003F6F42" w:rsidRPr="003F6F42" w:rsidRDefault="003F6F42" w:rsidP="003F6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F6F4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Кровельные работы</w:t>
      </w:r>
    </w:p>
    <w:tbl>
      <w:tblPr>
        <w:tblW w:w="15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2"/>
        <w:gridCol w:w="1279"/>
        <w:gridCol w:w="1619"/>
      </w:tblGrid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в </w:t>
            </w: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рублях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Подготовительные работы.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Выезд специалиста на объект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онсультация,замер,составление сметы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защитных покрытий полов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тен,оконных и дверных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лесов и подмостей с демонтажем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Вывоз мусора с погрузкой в бунке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стоимости доставки бункера)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куб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Демонтаж покрытия кровли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120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Стропильная система.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стропильных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Обустройство хребта"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ендовы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Установка мауэрлата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опорных стоек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Противоветровая фиксация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стропилных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Плотницкие работы.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подкровельной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гидроизоляции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обрешетки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Укладка цементно-песчаной черепицы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Укладка боковой черепицы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Укладка коньковой черепицы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Укладка хребтовой черепицы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Устройство примыкания кровли к стенам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ендовы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кровли с применением битумной черепицы по сплошному основанию.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обрешетки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пароизоляционного барьера (слой по обрешетке)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сплошного основания из ОСП или фанеры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гидроизоляционного ковра по сплошному основанию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Укладка мягкой черепицы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Укладка мягкой черепицы по коньку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Укладка мягкой черепицы по хребту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Устройство примыканий к стенам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Укладка мягкой черепицы по ендове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Монтаж кровли </w:t>
            </w:r>
            <w:proofErr w:type="gramStart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листовой металлочерепицы.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пароизоляционного барьера (слой по стропилам)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обрешетки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листовой металлочерепицы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карнизных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оньковых,хребтовых,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ендовых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,торцевых планок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планок примыканий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стальной фальцевой кровли (двойной стоячий фальц).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 кровельных картин из листовой стали на 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Изготовление костыльных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апельных,ветровых,коньковых,хребтовых планок и планок примыкания из листовой стали на 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готовых кровельных картин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готовых костыльных и капельных планок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готовых ветровых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оньковых,хребтовых планок и планок примыкания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ендовы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медной фальцевой кровли (двойной стоячий фальц).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 кровельных картин из листовой стали на 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 костыльных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апельных,ветровых,коньковых,хребтовых планок и планок примыкания из листовой меди на 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готовых кровельных картин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готовых костыльных и капельных планок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Монтаж готовых ветровых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оньковых,хребтовых планок и планок примыкания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ендовы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финской фальцевой кровли (</w:t>
            </w:r>
            <w:proofErr w:type="spellStart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самозащёлкивающийся</w:t>
            </w:r>
            <w:proofErr w:type="spellEnd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фальц).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апельных,ветровых,коньковых,хребтовых планок и планок примыкания из листовой стали на 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готовых кровельных картин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готовых капельных планок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готовых ветровых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оньковых,хребтовых планок и планок примыкания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ендовы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Утепление кровли.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плитного утеплителя между стропилами толщиной 200мм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Дополнительная подшивка из доски или бруска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Монтаж водосточной системы.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желоба в кровле (для фальцевой кровли)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подвесного желоба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Карнизы</w:t>
            </w:r>
            <w:proofErr w:type="gramStart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весы.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Устройство каркаса карнизных и фронтонных свесов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500</w:t>
            </w:r>
            <w:r w:rsidR="000D7A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-900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Облицовка карнизных и фронтонных свесов доской (кроме твердых пород дерева)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Окраска доски за три 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F6F42" w:rsidRPr="003F6F42" w:rsidTr="003F6F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стальной фальцевой кровли (двойной стоячий фальц).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снегозадержателей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 ограждений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Установка мансардных 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2900-5000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Установка окладов мансардных 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1400</w:t>
            </w:r>
          </w:p>
        </w:tc>
      </w:tr>
    </w:tbl>
    <w:p w:rsidR="003F6F42" w:rsidRPr="003F6F42" w:rsidRDefault="003F6F42" w:rsidP="003F6F4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bookmarkStart w:id="1" w:name="3"/>
      <w:bookmarkEnd w:id="1"/>
      <w:r w:rsidRPr="003F6F4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Строительство каркасных домов</w:t>
      </w:r>
    </w:p>
    <w:tbl>
      <w:tblPr>
        <w:tblW w:w="15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  <w:gridCol w:w="1053"/>
        <w:gridCol w:w="1253"/>
        <w:gridCol w:w="1509"/>
        <w:gridCol w:w="1787"/>
      </w:tblGrid>
      <w:tr w:rsidR="003F6F42" w:rsidRPr="003F6F42" w:rsidTr="003F6F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комплектов поставки каркасного дома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Комплектации</w:t>
            </w:r>
          </w:p>
        </w:tc>
      </w:tr>
      <w:tr w:rsidR="003F6F42" w:rsidRPr="003F6F42" w:rsidTr="003F6F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F42" w:rsidRPr="003F6F42" w:rsidRDefault="003F6F42" w:rsidP="003F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(цена указана в рублях за 1 м²)</w:t>
            </w:r>
          </w:p>
        </w:tc>
      </w:tr>
      <w:tr w:rsidR="003F6F42" w:rsidRPr="003F6F42" w:rsidTr="003F6F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F42" w:rsidRPr="003F6F42" w:rsidRDefault="003F6F42" w:rsidP="003F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 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 плюс тепло</w:t>
            </w:r>
          </w:p>
        </w:tc>
      </w:tr>
      <w:tr w:rsidR="003F6F42" w:rsidRPr="003F6F42" w:rsidTr="003F6F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F42" w:rsidRPr="003F6F42" w:rsidRDefault="003F6F42" w:rsidP="003F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="003546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7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0D7A11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54699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  <w:r w:rsidR="003F6F42"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070</w:t>
            </w:r>
          </w:p>
        </w:tc>
      </w:tr>
      <w:tr w:rsidR="003F6F42" w:rsidRPr="003F6F42" w:rsidTr="003F6F4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 Архитектурное решение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1.2 Конструкторское решение – технология DOMMA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Перекрытия и черновые полы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 Перекрытие 1-го этажа: балки перекрытия BALKI DOMMA DJS-300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2.2 Утеплитель KNAUF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Insulation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037 150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2.3 Пароизоляционная пленка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Изоспан</w:t>
            </w:r>
            <w:proofErr w:type="spellEnd"/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2.4 Сплошной настил плитой OSB-3/Фанера ФСФ 18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2.5 Перекрытие мансардного, 2-го, 3-го этажа: балки перекрытия BALKI DOMMA DJS-300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 Утеплитель KNAUF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Insulation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037 100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2.7 Сплошной настил плитой OSB-3/Фанера ФСФ 18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Стеновые панели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 Наружные и несущие стены: силовой каркас изготовлен из сухой (техническая камерная сушка) строганной древесины, сечением 140×38 мм, плюс с внешней стороны плита OSB-3 9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3.2 Утеплитель KNAUF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Insulation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037 150 мм (внешние стены)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3.3 Пароизоляционная пленка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Изоспан</w:t>
            </w:r>
            <w:proofErr w:type="spellEnd"/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(наружные стены)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3.4 Внутренние стены и межкомнатные перегородки: каркас изготовлен из сухой (техническая камерная сушка) строганной древесины сечением 90×38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3.5 Утеплитель KNAUF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Insulation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037 100 мм (внутренние стены)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кровли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 Стропильная система: компле</w:t>
            </w:r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 стр</w:t>
            </w:r>
            <w:proofErr w:type="gram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опил из сухой (техническая камерная сушка) строганной древесины, сечение древесины 140×38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 Утеплитель KNAUF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Insulation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037 150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4.3 Пароизоляционная пленка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Изоспан</w:t>
            </w:r>
            <w:proofErr w:type="spellEnd"/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4.4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Ветро-гидроизоляционная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пленка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Изоспан</w:t>
            </w:r>
            <w:proofErr w:type="spellEnd"/>
            <w:proofErr w:type="gram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4.5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Контробрешетка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брус 50×50 мм и обрешетка (частичная) брус 25×100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4.6 Сплошная обрешетка плита OSB-3 9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элементы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5.1 Пропитка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Fenax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(сертифицированный </w:t>
            </w:r>
            <w:proofErr w:type="spellStart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огне-биозащитный</w:t>
            </w:r>
            <w:proofErr w:type="spellEnd"/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состав)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5.2 Прокладочный материал (вспененный полиэтилен)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5.3 Сборочные кронштейны, метизы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F6F42" w:rsidRPr="003F6F42" w:rsidTr="003F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5.4 Мауэрлат, обвязочный брус, временные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6F42" w:rsidRPr="003F6F42" w:rsidRDefault="003F6F42" w:rsidP="003F6F42">
            <w:pPr>
              <w:spacing w:after="3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F6F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3F6F42" w:rsidRPr="003F6F42" w:rsidRDefault="003F6F42" w:rsidP="003F6F42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F6F42" w:rsidRPr="003F6F42" w:rsidRDefault="003F6F42" w:rsidP="003F6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4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Закажите бесплатный расчет стоимости Вашего ремонта</w:t>
      </w:r>
      <w:r w:rsidRPr="003F6F4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="008C3DF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по телефону (9</w:t>
      </w:r>
      <w:r w:rsidR="000D7A1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30</w:t>
      </w:r>
      <w:r w:rsidRPr="003F6F4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) </w:t>
      </w:r>
      <w:r w:rsidR="000D7A1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7444087</w:t>
      </w:r>
      <w:bookmarkStart w:id="2" w:name="_GoBack"/>
      <w:bookmarkEnd w:id="2"/>
      <w:r w:rsidRPr="003F6F4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прямо сейчас!</w:t>
      </w:r>
    </w:p>
    <w:p w:rsidR="003F6F42" w:rsidRPr="003F6F42" w:rsidRDefault="003F6F42" w:rsidP="003F6F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6F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Благодаря богатому опыту работы и отличному знанию рынка, нам удалось создать уникальную ценовую политику, под которую сможет подстроиться каждый клиент. Низкие цены при высоком качестве выполнения предстоящих работ являются отличительной чертой компании «</w:t>
      </w:r>
      <w:proofErr w:type="spellStart"/>
      <w:r w:rsidR="003546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БЛС</w:t>
      </w:r>
      <w:r w:rsidR="000D7A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-Стройгарант</w:t>
      </w:r>
      <w:proofErr w:type="spellEnd"/>
      <w:r w:rsidRPr="003F6F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Цены на демонтажные работы складываются из стоимости материала и сложности предстоящего мероприятия. Чем дороже материал и сложней работа, тем выше будет стоимость.</w:t>
      </w:r>
    </w:p>
    <w:p w:rsidR="00FB08B8" w:rsidRDefault="00FB08B8"/>
    <w:sectPr w:rsidR="00FB08B8" w:rsidSect="003F6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BB" w:rsidRDefault="00081DBB" w:rsidP="008C3DF8">
      <w:pPr>
        <w:spacing w:after="0" w:line="240" w:lineRule="auto"/>
      </w:pPr>
      <w:r>
        <w:separator/>
      </w:r>
    </w:p>
  </w:endnote>
  <w:endnote w:type="continuationSeparator" w:id="0">
    <w:p w:rsidR="00081DBB" w:rsidRDefault="00081DBB" w:rsidP="008C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F8" w:rsidRDefault="008C3D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F8" w:rsidRDefault="008C3D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F8" w:rsidRDefault="008C3D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BB" w:rsidRDefault="00081DBB" w:rsidP="008C3DF8">
      <w:pPr>
        <w:spacing w:after="0" w:line="240" w:lineRule="auto"/>
      </w:pPr>
      <w:r>
        <w:separator/>
      </w:r>
    </w:p>
  </w:footnote>
  <w:footnote w:type="continuationSeparator" w:id="0">
    <w:p w:rsidR="00081DBB" w:rsidRDefault="00081DBB" w:rsidP="008C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F8" w:rsidRDefault="008C3D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F8" w:rsidRPr="008C3DF8" w:rsidRDefault="008C3DF8" w:rsidP="008C3DF8">
    <w:pPr>
      <w:pStyle w:val="a3"/>
      <w:jc w:val="center"/>
      <w:rPr>
        <w:b/>
        <w:sz w:val="48"/>
        <w:szCs w:val="48"/>
      </w:rPr>
    </w:pPr>
    <w:r w:rsidRPr="008C3DF8">
      <w:rPr>
        <w:b/>
        <w:sz w:val="48"/>
        <w:szCs w:val="48"/>
      </w:rPr>
      <w:t xml:space="preserve">Стремитесь  к Совершенству </w:t>
    </w:r>
    <w:proofErr w:type="gramStart"/>
    <w:r w:rsidRPr="008C3DF8">
      <w:rPr>
        <w:b/>
        <w:sz w:val="48"/>
        <w:szCs w:val="48"/>
      </w:rPr>
      <w:t>–С</w:t>
    </w:r>
    <w:proofErr w:type="gramEnd"/>
    <w:r w:rsidRPr="008C3DF8">
      <w:rPr>
        <w:b/>
        <w:sz w:val="48"/>
        <w:szCs w:val="48"/>
      </w:rPr>
      <w:t>овершенство всегда в моде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F8" w:rsidRDefault="008C3D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F42"/>
    <w:rsid w:val="00081DBB"/>
    <w:rsid w:val="000D7A11"/>
    <w:rsid w:val="00354699"/>
    <w:rsid w:val="003F6F42"/>
    <w:rsid w:val="008C3DF8"/>
    <w:rsid w:val="00A869EC"/>
    <w:rsid w:val="00E203C5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B8"/>
  </w:style>
  <w:style w:type="paragraph" w:styleId="2">
    <w:name w:val="heading 2"/>
    <w:basedOn w:val="a"/>
    <w:link w:val="20"/>
    <w:uiPriority w:val="9"/>
    <w:qFormat/>
    <w:rsid w:val="003F6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C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DF8"/>
  </w:style>
  <w:style w:type="paragraph" w:styleId="a5">
    <w:name w:val="footer"/>
    <w:basedOn w:val="a"/>
    <w:link w:val="a6"/>
    <w:uiPriority w:val="99"/>
    <w:semiHidden/>
    <w:unhideWhenUsed/>
    <w:rsid w:val="008C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50F4-11C7-48C6-985D-C0FF8FDD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dcterms:created xsi:type="dcterms:W3CDTF">2011-04-24T07:13:00Z</dcterms:created>
  <dcterms:modified xsi:type="dcterms:W3CDTF">2012-12-20T07:52:00Z</dcterms:modified>
</cp:coreProperties>
</file>